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9D" w:rsidRPr="00D3039D" w:rsidRDefault="00D3039D" w:rsidP="00D30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30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№ 2671-па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АДМИНИСТРАЦИЯ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АРТЕМОВСКОГО ГОРОДСКОГО ОКРУГА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Verdana" w:eastAsia="Times New Roman" w:hAnsi="Verdana" w:cs="Times New Roman"/>
          <w:sz w:val="20"/>
          <w:szCs w:val="20"/>
          <w:lang w:eastAsia="ru-RU"/>
        </w:rPr>
        <w:t>ПОСТАНОВЛЕНИЕ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Verdana" w:eastAsia="Times New Roman" w:hAnsi="Verdana" w:cs="Times New Roman"/>
          <w:sz w:val="20"/>
          <w:szCs w:val="20"/>
          <w:lang w:eastAsia="ru-RU"/>
        </w:rPr>
        <w:t>11.10.2013                                     г. А р т е м                                        №2671-па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</w:tblGrid>
      <w:tr w:rsidR="00D3039D" w:rsidRPr="00D3039D" w:rsidTr="00D3039D">
        <w:trPr>
          <w:tblCellSpacing w:w="0" w:type="dxa"/>
        </w:trPr>
        <w:tc>
          <w:tcPr>
            <w:tcW w:w="7905" w:type="dxa"/>
            <w:hideMark/>
          </w:tcPr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 Артемовского городского округа</w:t>
            </w:r>
          </w:p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65 Федерального закона от 29.12.2012 № 273-ФЗ «Об образовании в Российской Федерации», пунктом 13 части 1 статьи 16 Федерального закона от 06.10.2003 № 131-ФЗ «Об общих принципах организации местного самоуправления в Российской Федерации», руководствуясь Уставом Артемовского городского округа, администрация Артемовского городского округа 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 Артемовского городского округа (прилагается).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Артемовского городского округа от 05.12.2008 № 1256-па «Об утверждении Положения о порядке платы, взимаемой с родителей (законных представителей) за содержание ребенка (присмотр и уход за ребенком) в муниципальных образовательных учреждениях Артемовского городского округа, реализующих основную общеобразовательную программу дошкольного образования»;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Артемовского городского округа от 28.06.2012 № 1345-па «О внесении изменений в постановление администрации Артемовского городского округа от 05.12.2008 № 1256-па «Об утверждении Положения о порядке платы за содержание детей в муниципальных образовательных учреждениях Артемовского городского округа, реализующих основную общеобразовательную программу дошкольного образования».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«Выбор» и разместить на официальном сайте Артемовского городского округа.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возникающие с 01 ноября 2013 года.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Контроль за исполнением настоящего постановления возложить на заместителя главы администрации Артемовского городского округа Илюхину И.Ю.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Артемовского городского округа                                  В.Н. Савченко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3039D" w:rsidRPr="00D3039D" w:rsidTr="00D3039D">
        <w:trPr>
          <w:tblCellSpacing w:w="0" w:type="dxa"/>
        </w:trPr>
        <w:tc>
          <w:tcPr>
            <w:tcW w:w="3540" w:type="dxa"/>
            <w:hideMark/>
          </w:tcPr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Артемовского городского круга</w:t>
            </w:r>
          </w:p>
          <w:p w:rsidR="00D3039D" w:rsidRPr="00D3039D" w:rsidRDefault="00D3039D" w:rsidP="00D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11.10.2013 № 2671-па</w:t>
            </w:r>
          </w:p>
        </w:tc>
      </w:tr>
    </w:tbl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3039D" w:rsidRPr="00D3039D" w:rsidRDefault="00D3039D" w:rsidP="00D3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 Артемовского городского округа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Артемовского городского округа (далее по тексту - родительская плата).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используемые в настоящем Положении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действующим законодательством об образовании,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- деятельность по реализации образовательных программ;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определения родительской платы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образовательных организациях Артемовского городского округа, реализующих образовательную программу дошкольного образования (далее по тексту – муниципальные образовательные организации), устанавливается родительская плата за присмотр и уход за детьми, если иное не предусмотрено Федеральным законом от 29.12.2012 № 273-ФЗ «Об образовании в Российской Федерации».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и ее размер определяются постановлением администрации Артемовского городского округа ежегодно с 1 января, если иное не установлено Федеральным законом от 29.12.2012 № 273-ФЗ «Об образовании в Российской Федерации».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 в родительскую плату в таких организациях.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родительской платы производится муниципальной образовательной организацией за фактическое количество дней посещения ребенком образовательной организации согласно табелю учета посещаемости детей за предыдущий месяц.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ребенок не посещал образовательную организацию, родительская плата не начисляется.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взимания родительской платы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вносится родителями (законными представителями) ежемесячно до 10 числа текущего месяца путем перечисления на расчетный счет соответствующей муниципальной образовательной организации. 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Внесенная плата за время непосещения ребенком муниципальной образовательной организации засчитывается в последующие платежи.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родительской платы в случае выбытия ребенка производится на основании заявления родителей (законных представителей) по приказу руководителя муниципальной образовательной организации.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поступление родительской платы возлагается на руководителя муниципальной образовательной организации.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предоставления льгот по внесению родительской платы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Льготы по внесению родительской платы в муниципальных образовательных организациях устанавливаются и предоставляются в соответствии с действующим федеральным, региональным законодательством и нормативными правовыми актами Артемовского городского округа.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Категории семей, имеющих право на освобождение от внесения родительской платы, установлены Федеральным законом от 29.12.2012 № 273-ФЗ «Об образовании в Российской Федерации».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внесения родительской платы осуществляется на основании заявления родителя (законного представителя) ребенка, посещающего муниципальную образовательную организацию.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Льготы по внесению родительской платы в муниципальных образовательных организациях на территории Артемовского городского округа устанавливаются: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представителям), имеющим трех и более несовершеннолетних детей, - в размере 20 процентов от установленной суммы родительской платы;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представителям), замещающим должность «помощник воспитателя» в муниципальных образовательных организациях, - в размере 20 процентов от установленной суммы родительской платы.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Льготы по внесению родительской платы предоставляются со дня подачи родителем (законным представителем) заявления и документов, подтверждающих право на пользование данной льготой: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(законных представителей), имеющих трех и более несовершеннолетних детей, – оригиналы свидетельств о рождении детей;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(законных представителей), замещающих должность «помощник воспитателя» в муниципальных образовательных организациях Артемовского городского округа, – справка с места работы.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Освобождение от внесения родительской платы и снижение ее размера в соответствии настоящим Положением оформляется приказом руководителя муниципальной образовательной организации.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прекращения оснований для предоставления льготы родители (законные представители) должны уведомить об этом муниципальную образовательную организацию в течение 10 дней.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наличии у родителя (законного представителя)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Родитель (законный представитель) вправе отказаться от применения установленных льгот. 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Компенсация части родительской платы</w:t>
      </w:r>
    </w:p>
    <w:p w:rsidR="00D3039D" w:rsidRPr="00D3039D" w:rsidRDefault="00D3039D" w:rsidP="00D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посещающих муниципальные образовательные организации, имеют право на получение компенсации части родительской платы в соответствии с действующим законодательством.</w:t>
      </w:r>
    </w:p>
    <w:p w:rsidR="00C37E81" w:rsidRDefault="00C37E81"/>
    <w:sectPr w:rsidR="00C3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8A"/>
    <w:rsid w:val="004A1122"/>
    <w:rsid w:val="004D1A0B"/>
    <w:rsid w:val="00C37E81"/>
    <w:rsid w:val="00D3039D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МБДОУ20</cp:lastModifiedBy>
  <cp:revision>2</cp:revision>
  <dcterms:created xsi:type="dcterms:W3CDTF">2018-12-06T06:44:00Z</dcterms:created>
  <dcterms:modified xsi:type="dcterms:W3CDTF">2018-12-06T06:44:00Z</dcterms:modified>
</cp:coreProperties>
</file>